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1260" w:rightChars="600"/>
        <w:jc w:val="both"/>
        <w:rPr>
          <w:rFonts w:hint="eastAsia" w:ascii="仿宋" w:hAnsi="仿宋" w:eastAsia="仿宋" w:cs="仿宋"/>
          <w:kern w:val="0"/>
          <w:sz w:val="33"/>
          <w:szCs w:val="33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3"/>
          <w:szCs w:val="33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kern w:val="0"/>
          <w:sz w:val="33"/>
          <w:szCs w:val="33"/>
          <w:lang w:val="en-US" w:eastAsia="zh-CN" w:bidi="ar"/>
        </w:rPr>
        <w:t>4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360" w:beforeLines="150" w:beforeAutospacing="0" w:after="360" w:afterLines="150" w:afterAutospacing="0" w:line="580" w:lineRule="exact"/>
        <w:ind w:left="0" w:right="0"/>
        <w:jc w:val="center"/>
        <w:rPr>
          <w:rFonts w:hint="default" w:ascii="黑体" w:hAnsi="宋体" w:eastAsia="黑体" w:cs="黑体"/>
          <w:kern w:val="0"/>
          <w:sz w:val="33"/>
          <w:szCs w:val="33"/>
          <w:lang w:val="en-US" w:eastAsia="zh-CN" w:bidi="ar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lang w:val="en-US" w:eastAsia="zh-CN" w:bidi="ar"/>
        </w:rPr>
        <w:t>备案学校统计表</w:t>
      </w:r>
    </w:p>
    <w:tbl>
      <w:tblPr>
        <w:tblStyle w:val="2"/>
        <w:tblpPr w:leftFromText="180" w:rightFromText="180" w:vertAnchor="text" w:horzAnchor="page" w:tblpX="1358" w:tblpY="10"/>
        <w:tblOverlap w:val="never"/>
        <w:tblW w:w="9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2022"/>
        <w:gridCol w:w="1590"/>
        <w:gridCol w:w="1800"/>
        <w:gridCol w:w="23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地区：            填表人：         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楷体" w:hAnsi="楷体" w:eastAsia="楷体" w:cs="楷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活动名称：2023年吉林省青少年创意编程与智能设计竞赛展示交流活动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宋体" w:eastAsia="黑体" w:cs="黑体"/>
                <w:i w:val="0"/>
                <w:color w:val="000000"/>
                <w:sz w:val="33"/>
                <w:szCs w:val="33"/>
                <w:u w:val="none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1260" w:rightChars="600"/>
        <w:jc w:val="both"/>
        <w:rPr>
          <w:rFonts w:hint="default" w:ascii="黑体" w:hAnsi="宋体" w:eastAsia="黑体" w:cs="黑体"/>
          <w:kern w:val="0"/>
          <w:sz w:val="33"/>
          <w:szCs w:val="33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1260" w:rightChars="600"/>
        <w:jc w:val="both"/>
        <w:rPr>
          <w:rFonts w:hint="default" w:ascii="黑体" w:hAnsi="宋体" w:eastAsia="黑体" w:cs="黑体"/>
          <w:kern w:val="0"/>
          <w:sz w:val="33"/>
          <w:szCs w:val="33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1260" w:rightChars="600"/>
        <w:jc w:val="both"/>
        <w:rPr>
          <w:rFonts w:hint="default" w:ascii="黑体" w:hAnsi="宋体" w:eastAsia="黑体" w:cs="黑体"/>
          <w:kern w:val="0"/>
          <w:sz w:val="33"/>
          <w:szCs w:val="33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overflowPunct w:val="0"/>
        <w:autoSpaceDE w:val="0"/>
        <w:autoSpaceDN w:val="0"/>
        <w:adjustRightInd w:val="0"/>
        <w:spacing w:before="0" w:beforeAutospacing="0" w:after="0" w:afterAutospacing="0" w:line="580" w:lineRule="exact"/>
        <w:ind w:left="0" w:right="1260" w:rightChars="600"/>
        <w:jc w:val="both"/>
        <w:rPr>
          <w:rFonts w:hint="default" w:ascii="黑体" w:hAnsi="宋体" w:eastAsia="黑体" w:cs="黑体"/>
          <w:kern w:val="0"/>
          <w:sz w:val="33"/>
          <w:szCs w:val="33"/>
          <w:lang w:val="en-US" w:eastAsia="zh-CN" w:bidi="ar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F3EA45"/>
    <w:rsid w:val="3E7D1FF2"/>
    <w:rsid w:val="65DF51EC"/>
    <w:rsid w:val="6EEFF1A4"/>
    <w:rsid w:val="7FAEEABF"/>
    <w:rsid w:val="E9F3EA45"/>
    <w:rsid w:val="EBFFB34E"/>
    <w:rsid w:val="FECDBD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正文"/>
    <w:qFormat/>
    <w:uiPriority w:val="0"/>
    <w:pPr>
      <w:overflowPunct w:val="0"/>
      <w:autoSpaceDE w:val="0"/>
      <w:autoSpaceDN w:val="0"/>
      <w:adjustRightInd w:val="0"/>
      <w:spacing w:line="580" w:lineRule="exact"/>
      <w:ind w:firstLine="640" w:firstLineChars="200"/>
      <w:jc w:val="both"/>
      <w:textAlignment w:val="baseline"/>
    </w:pPr>
    <w:rPr>
      <w:rFonts w:ascii="仿宋_GB2312" w:hAnsi="宋体" w:eastAsia="仿宋_GB2312" w:cs="Times New Roman"/>
      <w:sz w:val="32"/>
      <w:szCs w:val="32"/>
      <w:lang w:val="en-US" w:eastAsia="zh-CN" w:bidi="ar-SA"/>
    </w:rPr>
  </w:style>
  <w:style w:type="character" w:customStyle="1" w:styleId="5">
    <w:name w:val="文件1级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2022-09-16T14:05:00Z</dcterms:created>
  <dc:creator>skx</dc:creator>
  <cp:lastModifiedBy>skx</cp:lastModifiedBy>
  <dcterms:modified xsi:type="dcterms:W3CDTF">2023-06-09T16:08:00Z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